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B3" w:rsidRPr="009040CF" w:rsidRDefault="00310CE7" w:rsidP="002D5567">
      <w:pPr>
        <w:pStyle w:val="SemEspaamento"/>
      </w:pPr>
      <w:r w:rsidRPr="009040CF">
        <w:t>FIC</w:t>
      </w:r>
      <w:r w:rsidR="005A5B9B" w:rsidRPr="009040CF">
        <w:t>HA</w:t>
      </w:r>
      <w:r w:rsidR="001F3FB3" w:rsidRPr="009040CF">
        <w:t xml:space="preserve"> </w:t>
      </w:r>
      <w:r w:rsidR="00925899" w:rsidRPr="009040CF">
        <w:t xml:space="preserve">DE </w:t>
      </w:r>
      <w:r w:rsidR="003D1286" w:rsidRPr="009040CF">
        <w:t xml:space="preserve">SOLICITAÇÃO DE </w:t>
      </w:r>
      <w:r w:rsidR="001F3FB3" w:rsidRPr="009040CF">
        <w:t>APOIO</w:t>
      </w:r>
    </w:p>
    <w:tbl>
      <w:tblPr>
        <w:tblStyle w:val="Tabelacomgrad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255"/>
        <w:gridCol w:w="425"/>
        <w:gridCol w:w="426"/>
        <w:gridCol w:w="595"/>
        <w:gridCol w:w="426"/>
        <w:gridCol w:w="1275"/>
        <w:gridCol w:w="284"/>
        <w:gridCol w:w="396"/>
        <w:gridCol w:w="567"/>
        <w:gridCol w:w="142"/>
        <w:gridCol w:w="425"/>
        <w:gridCol w:w="284"/>
        <w:gridCol w:w="1417"/>
        <w:gridCol w:w="426"/>
      </w:tblGrid>
      <w:tr w:rsidR="001F3FB3" w:rsidRPr="009040CF" w:rsidTr="00E54851">
        <w:tc>
          <w:tcPr>
            <w:tcW w:w="3402" w:type="dxa"/>
            <w:gridSpan w:val="3"/>
            <w:shd w:val="clear" w:color="auto" w:fill="D9D9D9" w:themeFill="background1" w:themeFillShade="D9"/>
          </w:tcPr>
          <w:p w:rsidR="001F3FB3" w:rsidRPr="009040CF" w:rsidRDefault="00101665" w:rsidP="00AB5C83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ESPETÁCULO</w:t>
            </w:r>
            <w:r w:rsidR="00AB5C83" w:rsidRPr="009040CF">
              <w:rPr>
                <w:rFonts w:ascii="Arial" w:hAnsi="Arial" w:cs="Arial"/>
                <w:sz w:val="20"/>
              </w:rPr>
              <w:t>/</w:t>
            </w:r>
            <w:r w:rsidRPr="009040CF">
              <w:rPr>
                <w:rFonts w:ascii="Arial" w:hAnsi="Arial" w:cs="Arial"/>
                <w:sz w:val="20"/>
              </w:rPr>
              <w:t>EVENTO</w:t>
            </w:r>
          </w:p>
        </w:tc>
        <w:tc>
          <w:tcPr>
            <w:tcW w:w="6663" w:type="dxa"/>
            <w:gridSpan w:val="12"/>
          </w:tcPr>
          <w:p w:rsidR="001F3FB3" w:rsidRPr="009040CF" w:rsidRDefault="001F3FB3" w:rsidP="001F3F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F3FB3" w:rsidRPr="009040CF" w:rsidTr="00E54851">
        <w:tc>
          <w:tcPr>
            <w:tcW w:w="3402" w:type="dxa"/>
            <w:gridSpan w:val="3"/>
            <w:shd w:val="clear" w:color="auto" w:fill="D9D9D9" w:themeFill="background1" w:themeFillShade="D9"/>
          </w:tcPr>
          <w:p w:rsidR="001F3FB3" w:rsidRPr="009040CF" w:rsidRDefault="00CB406B" w:rsidP="001F3FB3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RESPONSÁVEL</w:t>
            </w:r>
          </w:p>
        </w:tc>
        <w:tc>
          <w:tcPr>
            <w:tcW w:w="6663" w:type="dxa"/>
            <w:gridSpan w:val="12"/>
          </w:tcPr>
          <w:p w:rsidR="001F3FB3" w:rsidRPr="009040CF" w:rsidRDefault="001F3FB3" w:rsidP="00321E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D1286" w:rsidRPr="009040CF" w:rsidTr="00E54851">
        <w:tc>
          <w:tcPr>
            <w:tcW w:w="3402" w:type="dxa"/>
            <w:gridSpan w:val="3"/>
            <w:shd w:val="clear" w:color="auto" w:fill="D9D9D9" w:themeFill="background1" w:themeFillShade="D9"/>
          </w:tcPr>
          <w:p w:rsidR="003D1286" w:rsidRPr="009040CF" w:rsidDel="00CB406B" w:rsidRDefault="003D1286" w:rsidP="001F3FB3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CONTATOS RESPONSÁVEL</w:t>
            </w:r>
          </w:p>
        </w:tc>
        <w:tc>
          <w:tcPr>
            <w:tcW w:w="6663" w:type="dxa"/>
            <w:gridSpan w:val="12"/>
          </w:tcPr>
          <w:p w:rsidR="003D1286" w:rsidRPr="009040CF" w:rsidRDefault="00E54851" w:rsidP="00321E5B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040CF">
              <w:rPr>
                <w:rFonts w:ascii="Arial" w:hAnsi="Arial" w:cs="Arial"/>
                <w:sz w:val="20"/>
              </w:rPr>
              <w:t>Tel</w:t>
            </w:r>
            <w:proofErr w:type="spellEnd"/>
            <w:r w:rsidRPr="009040CF">
              <w:rPr>
                <w:rFonts w:ascii="Arial" w:hAnsi="Arial" w:cs="Arial"/>
                <w:sz w:val="20"/>
              </w:rPr>
              <w:t xml:space="preserve">:                                          </w:t>
            </w:r>
            <w:proofErr w:type="spellStart"/>
            <w:r w:rsidRPr="009040CF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9040CF">
              <w:rPr>
                <w:rFonts w:ascii="Arial" w:hAnsi="Arial" w:cs="Arial"/>
                <w:sz w:val="20"/>
              </w:rPr>
              <w:t>:</w:t>
            </w:r>
          </w:p>
        </w:tc>
      </w:tr>
      <w:tr w:rsidR="001F3FB3" w:rsidRPr="009040CF" w:rsidTr="00E54851">
        <w:tc>
          <w:tcPr>
            <w:tcW w:w="3402" w:type="dxa"/>
            <w:gridSpan w:val="3"/>
            <w:shd w:val="clear" w:color="auto" w:fill="D9D9D9" w:themeFill="background1" w:themeFillShade="D9"/>
          </w:tcPr>
          <w:p w:rsidR="001F3FB3" w:rsidRPr="009040CF" w:rsidRDefault="00101665" w:rsidP="001F3FB3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CRIADOR DO PROJETO</w:t>
            </w:r>
          </w:p>
        </w:tc>
        <w:tc>
          <w:tcPr>
            <w:tcW w:w="6663" w:type="dxa"/>
            <w:gridSpan w:val="12"/>
          </w:tcPr>
          <w:p w:rsidR="001F3FB3" w:rsidRPr="009040CF" w:rsidRDefault="001F3FB3" w:rsidP="001F3F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B406B" w:rsidRPr="009040CF" w:rsidTr="00E54851">
        <w:tc>
          <w:tcPr>
            <w:tcW w:w="3402" w:type="dxa"/>
            <w:gridSpan w:val="3"/>
            <w:shd w:val="clear" w:color="auto" w:fill="D9D9D9" w:themeFill="background1" w:themeFillShade="D9"/>
          </w:tcPr>
          <w:p w:rsidR="00CB406B" w:rsidRPr="009040CF" w:rsidRDefault="00CB406B" w:rsidP="001F3FB3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P</w:t>
            </w:r>
            <w:r w:rsidR="003D1286" w:rsidRPr="009040CF">
              <w:rPr>
                <w:rFonts w:ascii="Arial" w:hAnsi="Arial" w:cs="Arial"/>
                <w:sz w:val="20"/>
              </w:rPr>
              <w:t>RO</w:t>
            </w:r>
            <w:r w:rsidRPr="009040CF">
              <w:rPr>
                <w:rFonts w:ascii="Arial" w:hAnsi="Arial" w:cs="Arial"/>
                <w:sz w:val="20"/>
              </w:rPr>
              <w:t>DUTOR/PONTO FOCAL</w:t>
            </w:r>
          </w:p>
        </w:tc>
        <w:tc>
          <w:tcPr>
            <w:tcW w:w="6663" w:type="dxa"/>
            <w:gridSpan w:val="12"/>
          </w:tcPr>
          <w:p w:rsidR="00CB406B" w:rsidRPr="009040CF" w:rsidRDefault="00CB406B" w:rsidP="001F3F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40CF" w:rsidRPr="009040CF" w:rsidTr="00E54851">
        <w:tc>
          <w:tcPr>
            <w:tcW w:w="3402" w:type="dxa"/>
            <w:gridSpan w:val="3"/>
            <w:shd w:val="clear" w:color="auto" w:fill="D9D9D9" w:themeFill="background1" w:themeFillShade="D9"/>
          </w:tcPr>
          <w:p w:rsidR="009040CF" w:rsidRPr="009040CF" w:rsidRDefault="009040CF" w:rsidP="009040C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CONTATOS PRODUTOR</w:t>
            </w:r>
          </w:p>
        </w:tc>
        <w:tc>
          <w:tcPr>
            <w:tcW w:w="6663" w:type="dxa"/>
            <w:gridSpan w:val="12"/>
          </w:tcPr>
          <w:p w:rsidR="009040CF" w:rsidRPr="009040CF" w:rsidRDefault="009040CF" w:rsidP="009040C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040CF">
              <w:rPr>
                <w:rFonts w:ascii="Arial" w:hAnsi="Arial" w:cs="Arial"/>
                <w:sz w:val="20"/>
              </w:rPr>
              <w:t>Tel</w:t>
            </w:r>
            <w:proofErr w:type="spellEnd"/>
            <w:r w:rsidRPr="009040CF">
              <w:rPr>
                <w:rFonts w:ascii="Arial" w:hAnsi="Arial" w:cs="Arial"/>
                <w:sz w:val="20"/>
              </w:rPr>
              <w:t xml:space="preserve">:                                          </w:t>
            </w:r>
            <w:proofErr w:type="spellStart"/>
            <w:r w:rsidRPr="009040CF">
              <w:rPr>
                <w:rFonts w:ascii="Arial" w:hAnsi="Arial" w:cs="Arial"/>
                <w:sz w:val="20"/>
              </w:rPr>
              <w:t>Email</w:t>
            </w:r>
            <w:proofErr w:type="spellEnd"/>
            <w:r w:rsidRPr="009040CF">
              <w:rPr>
                <w:rFonts w:ascii="Arial" w:hAnsi="Arial" w:cs="Arial"/>
                <w:sz w:val="20"/>
              </w:rPr>
              <w:t>:</w:t>
            </w:r>
          </w:p>
        </w:tc>
      </w:tr>
      <w:tr w:rsidR="009040CF" w:rsidRPr="009040CF" w:rsidTr="00E049AF">
        <w:tc>
          <w:tcPr>
            <w:tcW w:w="4849" w:type="dxa"/>
            <w:gridSpan w:val="6"/>
            <w:shd w:val="clear" w:color="auto" w:fill="D9D9D9" w:themeFill="background1" w:themeFillShade="D9"/>
          </w:tcPr>
          <w:p w:rsidR="009040CF" w:rsidRDefault="009040CF" w:rsidP="009040C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LOCAL DE REALIZAÇÃO DO ESPETÁCULO</w:t>
            </w:r>
          </w:p>
          <w:p w:rsidR="008B1809" w:rsidRPr="009040CF" w:rsidRDefault="008B1809" w:rsidP="009040C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(espaço e município)</w:t>
            </w:r>
          </w:p>
        </w:tc>
        <w:tc>
          <w:tcPr>
            <w:tcW w:w="5216" w:type="dxa"/>
            <w:gridSpan w:val="9"/>
          </w:tcPr>
          <w:p w:rsidR="009040CF" w:rsidRPr="009040CF" w:rsidRDefault="009040CF" w:rsidP="009040C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7196" w:rsidRPr="009040CF" w:rsidTr="00997196"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</w:tcPr>
          <w:p w:rsidR="00997196" w:rsidRPr="009040CF" w:rsidRDefault="00997196" w:rsidP="009040C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 xml:space="preserve">ATELIÊS </w:t>
            </w:r>
          </w:p>
        </w:tc>
        <w:tc>
          <w:tcPr>
            <w:tcW w:w="1872" w:type="dxa"/>
            <w:gridSpan w:val="4"/>
            <w:shd w:val="clear" w:color="auto" w:fill="D9D9D9" w:themeFill="background1" w:themeFillShade="D9"/>
          </w:tcPr>
          <w:p w:rsidR="00997196" w:rsidRPr="00E049AF" w:rsidRDefault="00997196" w:rsidP="00997196">
            <w:pPr>
              <w:jc w:val="both"/>
              <w:rPr>
                <w:rFonts w:ascii="Arial" w:hAnsi="Arial" w:cs="Arial"/>
                <w:caps/>
                <w:sz w:val="20"/>
              </w:rPr>
            </w:pPr>
            <w:r w:rsidRPr="00E049AF">
              <w:rPr>
                <w:rFonts w:ascii="Arial" w:hAnsi="Arial" w:cs="Arial"/>
                <w:caps/>
                <w:sz w:val="20"/>
              </w:rPr>
              <w:t xml:space="preserve">Adereços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997196" w:rsidRPr="00E049AF" w:rsidRDefault="00997196" w:rsidP="009040CF">
            <w:pPr>
              <w:jc w:val="both"/>
              <w:rPr>
                <w:rFonts w:ascii="Arial" w:hAnsi="Arial" w:cs="Arial"/>
                <w:caps/>
                <w:sz w:val="20"/>
              </w:rPr>
            </w:pPr>
            <w:r w:rsidRPr="00E049AF">
              <w:rPr>
                <w:rFonts w:ascii="Arial" w:hAnsi="Arial" w:cs="Arial"/>
                <w:caps/>
                <w:sz w:val="20"/>
              </w:rPr>
              <w:t xml:space="preserve">Costura </w:t>
            </w:r>
          </w:p>
        </w:tc>
        <w:tc>
          <w:tcPr>
            <w:tcW w:w="1814" w:type="dxa"/>
            <w:gridSpan w:val="5"/>
            <w:shd w:val="clear" w:color="auto" w:fill="D9D9D9" w:themeFill="background1" w:themeFillShade="D9"/>
          </w:tcPr>
          <w:p w:rsidR="00997196" w:rsidRPr="00E049AF" w:rsidRDefault="00997196" w:rsidP="009040CF">
            <w:pPr>
              <w:jc w:val="both"/>
              <w:rPr>
                <w:rFonts w:ascii="Arial" w:hAnsi="Arial" w:cs="Arial"/>
                <w:caps/>
                <w:sz w:val="20"/>
              </w:rPr>
            </w:pPr>
            <w:r w:rsidRPr="00E049AF">
              <w:rPr>
                <w:rFonts w:ascii="Arial" w:hAnsi="Arial" w:cs="Arial"/>
                <w:caps/>
                <w:sz w:val="20"/>
              </w:rPr>
              <w:t>Cenotecnia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997196" w:rsidRPr="009040CF" w:rsidRDefault="00997196" w:rsidP="009040CF">
            <w:pPr>
              <w:jc w:val="both"/>
              <w:rPr>
                <w:rFonts w:ascii="Arial" w:hAnsi="Arial" w:cs="Arial"/>
                <w:sz w:val="20"/>
              </w:rPr>
            </w:pPr>
            <w:r w:rsidRPr="00E049AF">
              <w:rPr>
                <w:rFonts w:ascii="Arial" w:hAnsi="Arial" w:cs="Arial"/>
                <w:caps/>
                <w:sz w:val="20"/>
              </w:rPr>
              <w:t>Canteiro</w:t>
            </w:r>
          </w:p>
        </w:tc>
      </w:tr>
      <w:tr w:rsidR="001B1E87" w:rsidRPr="009040CF" w:rsidTr="00997196">
        <w:tc>
          <w:tcPr>
            <w:tcW w:w="2977" w:type="dxa"/>
            <w:gridSpan w:val="2"/>
            <w:vMerge/>
            <w:shd w:val="clear" w:color="auto" w:fill="D9D9D9" w:themeFill="background1" w:themeFillShade="D9"/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gridSpan w:val="3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Espaço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Espaço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4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Espaço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Espaço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B1E87" w:rsidRPr="009040CF" w:rsidTr="00997196">
        <w:tc>
          <w:tcPr>
            <w:tcW w:w="2977" w:type="dxa"/>
            <w:gridSpan w:val="2"/>
            <w:vMerge/>
            <w:shd w:val="clear" w:color="auto" w:fill="D9D9D9" w:themeFill="background1" w:themeFillShade="D9"/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gridSpan w:val="3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Equipe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Equipe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4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Equipe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1B1E87" w:rsidRPr="00E049AF" w:rsidRDefault="001B1E87" w:rsidP="00E049AF">
            <w:pPr>
              <w:rPr>
                <w:rFonts w:ascii="Arial" w:hAnsi="Arial" w:cs="Arial"/>
                <w:sz w:val="18"/>
              </w:rPr>
            </w:pPr>
            <w:r w:rsidRPr="00E049AF">
              <w:rPr>
                <w:rFonts w:ascii="Arial" w:hAnsi="Arial" w:cs="Arial"/>
                <w:sz w:val="18"/>
              </w:rPr>
              <w:t>Equipe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1B1E87" w:rsidRPr="009040CF" w:rsidRDefault="001B1E87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7196" w:rsidRPr="009040CF" w:rsidTr="00114C1B">
        <w:tc>
          <w:tcPr>
            <w:tcW w:w="2977" w:type="dxa"/>
            <w:gridSpan w:val="2"/>
            <w:vMerge/>
            <w:shd w:val="clear" w:color="auto" w:fill="D9D9D9" w:themeFill="background1" w:themeFillShade="D9"/>
          </w:tcPr>
          <w:p w:rsidR="00997196" w:rsidRPr="009040CF" w:rsidRDefault="00997196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11"/>
          </w:tcPr>
          <w:p w:rsidR="00997196" w:rsidRPr="009040CF" w:rsidRDefault="00997196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997196" w:rsidRPr="00E049AF" w:rsidRDefault="00997196" w:rsidP="00E049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Equipamentos</w:t>
            </w: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997196" w:rsidRPr="009040CF" w:rsidRDefault="00997196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E54851">
        <w:tc>
          <w:tcPr>
            <w:tcW w:w="2977" w:type="dxa"/>
            <w:gridSpan w:val="2"/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PERÍODO DE EXECUÇÃO</w:t>
            </w:r>
          </w:p>
        </w:tc>
        <w:tc>
          <w:tcPr>
            <w:tcW w:w="851" w:type="dxa"/>
            <w:gridSpan w:val="2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 xml:space="preserve">Início:                                          </w:t>
            </w:r>
          </w:p>
        </w:tc>
        <w:tc>
          <w:tcPr>
            <w:tcW w:w="2976" w:type="dxa"/>
            <w:gridSpan w:val="5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Fim:</w:t>
            </w:r>
          </w:p>
        </w:tc>
        <w:tc>
          <w:tcPr>
            <w:tcW w:w="2552" w:type="dxa"/>
            <w:gridSpan w:val="4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9040CF">
        <w:tc>
          <w:tcPr>
            <w:tcW w:w="2977" w:type="dxa"/>
            <w:gridSpan w:val="2"/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Observações quanto ao período de execução:</w:t>
            </w:r>
          </w:p>
        </w:tc>
        <w:tc>
          <w:tcPr>
            <w:tcW w:w="7088" w:type="dxa"/>
            <w:gridSpan w:val="13"/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8C315B">
        <w:tc>
          <w:tcPr>
            <w:tcW w:w="10065" w:type="dxa"/>
            <w:gridSpan w:val="15"/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EQUIPE EXECUTORA</w:t>
            </w:r>
          </w:p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15"/>
                <w:szCs w:val="17"/>
              </w:rPr>
            </w:pPr>
            <w:r w:rsidRPr="009040CF">
              <w:rPr>
                <w:rFonts w:ascii="Arial" w:hAnsi="Arial" w:cs="Arial"/>
                <w:sz w:val="15"/>
                <w:szCs w:val="17"/>
              </w:rPr>
              <w:t>Os ateliês funcionam de segunda à sexta, das 9h às18h. O período de autorização para utilização dos espaços é somente em dias úteis. Caso haja necessidade aos finais de semana, a demanda será avaliada pela Coordenação do Centro Técnico do TCA.</w:t>
            </w:r>
            <w:r w:rsidR="008B1809">
              <w:rPr>
                <w:rFonts w:ascii="Arial" w:hAnsi="Arial" w:cs="Arial"/>
                <w:sz w:val="15"/>
                <w:szCs w:val="17"/>
              </w:rPr>
              <w:t xml:space="preserve"> (acrescentar quantas linhas for necessário)</w:t>
            </w:r>
          </w:p>
        </w:tc>
      </w:tr>
      <w:tr w:rsidR="00E049AF" w:rsidRPr="009040CF" w:rsidTr="00E54851">
        <w:tc>
          <w:tcPr>
            <w:tcW w:w="3402" w:type="dxa"/>
            <w:gridSpan w:val="3"/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 xml:space="preserve">Nome 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Documento</w:t>
            </w:r>
          </w:p>
        </w:tc>
      </w:tr>
      <w:tr w:rsidR="00E049AF" w:rsidRPr="009040CF" w:rsidTr="00E54851">
        <w:tc>
          <w:tcPr>
            <w:tcW w:w="3402" w:type="dxa"/>
            <w:gridSpan w:val="3"/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E54851"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E54851"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E54851"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8C315B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>DESCRIÇÃO DO APOIO</w:t>
            </w:r>
          </w:p>
          <w:p w:rsidR="00E049AF" w:rsidRPr="009040CF" w:rsidRDefault="00C14850" w:rsidP="00E049AF">
            <w:pPr>
              <w:jc w:val="both"/>
              <w:rPr>
                <w:rFonts w:ascii="Arial" w:hAnsi="Arial" w:cs="Arial"/>
                <w:sz w:val="15"/>
                <w:szCs w:val="17"/>
              </w:rPr>
            </w:pPr>
            <w:r w:rsidRPr="009040CF">
              <w:rPr>
                <w:rFonts w:ascii="Arial" w:hAnsi="Arial" w:cs="Arial"/>
                <w:sz w:val="15"/>
                <w:szCs w:val="17"/>
              </w:rPr>
              <w:t>Apresentar descrição do projeto com informações importantes para análise da solicitação, croquis, projetos cenográficos e quaisquer outros documentos importantes para a análise da solicitação.</w:t>
            </w:r>
            <w:r>
              <w:rPr>
                <w:rFonts w:ascii="Arial" w:hAnsi="Arial" w:cs="Arial"/>
                <w:sz w:val="15"/>
                <w:szCs w:val="17"/>
              </w:rPr>
              <w:t xml:space="preserve"> </w:t>
            </w:r>
            <w:r w:rsidR="00E049AF" w:rsidRPr="009040CF">
              <w:rPr>
                <w:rFonts w:ascii="Arial" w:hAnsi="Arial" w:cs="Arial"/>
                <w:sz w:val="15"/>
                <w:szCs w:val="17"/>
              </w:rPr>
              <w:t xml:space="preserve">Listar o que será produzido. Para o </w:t>
            </w:r>
            <w:r w:rsidR="00E049AF" w:rsidRPr="009040CF">
              <w:rPr>
                <w:rFonts w:ascii="Arial" w:hAnsi="Arial" w:cs="Arial"/>
                <w:b/>
                <w:sz w:val="15"/>
                <w:szCs w:val="17"/>
              </w:rPr>
              <w:t>Ateliê de Costura e Adereços</w:t>
            </w:r>
            <w:r w:rsidR="00E049AF" w:rsidRPr="009040CF">
              <w:rPr>
                <w:rFonts w:ascii="Arial" w:hAnsi="Arial" w:cs="Arial"/>
                <w:sz w:val="15"/>
                <w:szCs w:val="17"/>
              </w:rPr>
              <w:t xml:space="preserve">: apresentar croquis dos figurinos e adereços, informando os materiais que serão utilizados e figurinista que acompanhará a execução do projeto. Para </w:t>
            </w:r>
            <w:r w:rsidR="00705316">
              <w:rPr>
                <w:rFonts w:ascii="Arial" w:hAnsi="Arial" w:cs="Arial"/>
                <w:b/>
                <w:sz w:val="15"/>
                <w:szCs w:val="17"/>
              </w:rPr>
              <w:t xml:space="preserve">o Ateliê de </w:t>
            </w:r>
            <w:proofErr w:type="spellStart"/>
            <w:r w:rsidR="00705316">
              <w:rPr>
                <w:rFonts w:ascii="Arial" w:hAnsi="Arial" w:cs="Arial"/>
                <w:b/>
                <w:sz w:val="15"/>
                <w:szCs w:val="17"/>
              </w:rPr>
              <w:t>Cenote</w:t>
            </w:r>
            <w:r w:rsidR="00E049AF" w:rsidRPr="009040CF">
              <w:rPr>
                <w:rFonts w:ascii="Arial" w:hAnsi="Arial" w:cs="Arial"/>
                <w:b/>
                <w:sz w:val="15"/>
                <w:szCs w:val="17"/>
              </w:rPr>
              <w:t>cnia</w:t>
            </w:r>
            <w:proofErr w:type="spellEnd"/>
            <w:r w:rsidR="00E049AF" w:rsidRPr="009040CF">
              <w:rPr>
                <w:rFonts w:ascii="Arial" w:hAnsi="Arial" w:cs="Arial"/>
                <w:sz w:val="15"/>
                <w:szCs w:val="17"/>
              </w:rPr>
              <w:t xml:space="preserve"> e </w:t>
            </w:r>
            <w:r w:rsidR="00705316">
              <w:rPr>
                <w:rFonts w:ascii="Arial" w:hAnsi="Arial" w:cs="Arial"/>
                <w:b/>
                <w:sz w:val="15"/>
                <w:szCs w:val="17"/>
              </w:rPr>
              <w:t>Canteiro Cenográfico</w:t>
            </w:r>
            <w:r w:rsidR="00E049AF" w:rsidRPr="009040CF">
              <w:rPr>
                <w:rFonts w:ascii="Arial" w:hAnsi="Arial" w:cs="Arial"/>
                <w:sz w:val="15"/>
                <w:szCs w:val="17"/>
              </w:rPr>
              <w:t xml:space="preserve">: apresentar projeto cenográfico e cenógrafo que acompanhará a execução do projeto. Os croquis e/ou projetos cenográficos deverão ser apresentados com </w:t>
            </w:r>
            <w:r w:rsidR="00E049AF" w:rsidRPr="009040CF">
              <w:rPr>
                <w:rFonts w:ascii="Arial" w:hAnsi="Arial" w:cs="Arial"/>
                <w:b/>
                <w:sz w:val="15"/>
                <w:szCs w:val="17"/>
              </w:rPr>
              <w:t>antecedência mínima de 15 dias</w:t>
            </w:r>
            <w:r w:rsidR="00E049AF" w:rsidRPr="009040CF">
              <w:rPr>
                <w:rFonts w:ascii="Arial" w:hAnsi="Arial" w:cs="Arial"/>
                <w:sz w:val="15"/>
                <w:szCs w:val="17"/>
              </w:rPr>
              <w:t xml:space="preserve">. </w:t>
            </w:r>
          </w:p>
        </w:tc>
      </w:tr>
      <w:tr w:rsidR="00E049AF" w:rsidRPr="009040CF" w:rsidTr="00E049AF"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9A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Anexos:</w:t>
            </w:r>
          </w:p>
          <w:p w:rsidR="00E049A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7343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Informações complementares</w:t>
            </w:r>
          </w:p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1809" w:rsidRPr="009040CF" w:rsidTr="00790379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1809" w:rsidRPr="00E049AF" w:rsidRDefault="008B1809" w:rsidP="007903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 que o apoio do Centro Técnico do TCA é necessário?</w:t>
            </w:r>
          </w:p>
        </w:tc>
      </w:tr>
      <w:tr w:rsidR="008B1809" w:rsidRPr="009040CF" w:rsidTr="00790379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8B1809" w:rsidRDefault="008B1809" w:rsidP="00790379">
            <w:pPr>
              <w:jc w:val="both"/>
              <w:rPr>
                <w:rFonts w:ascii="Arial" w:hAnsi="Arial" w:cs="Arial"/>
                <w:sz w:val="20"/>
              </w:rPr>
            </w:pPr>
          </w:p>
          <w:p w:rsidR="008B1809" w:rsidRPr="009040CF" w:rsidRDefault="008B1809" w:rsidP="00790379">
            <w:pPr>
              <w:jc w:val="both"/>
              <w:rPr>
                <w:rFonts w:ascii="Arial" w:hAnsi="Arial" w:cs="Arial"/>
                <w:sz w:val="20"/>
              </w:rPr>
            </w:pPr>
          </w:p>
          <w:p w:rsidR="008B1809" w:rsidRPr="009040CF" w:rsidRDefault="008B1809" w:rsidP="0079037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DD6580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49AF" w:rsidRPr="00E049AF" w:rsidRDefault="008B1809" w:rsidP="00E049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 o desafio técnico do projeto, e como o Centro Técnico poderá ajudar na execução?</w:t>
            </w:r>
          </w:p>
        </w:tc>
      </w:tr>
      <w:tr w:rsidR="00E049AF" w:rsidRPr="009040CF" w:rsidTr="00012D15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E049AF" w:rsidRDefault="00E049AF" w:rsidP="00DD6580">
            <w:pPr>
              <w:jc w:val="both"/>
              <w:rPr>
                <w:rFonts w:ascii="Arial" w:hAnsi="Arial" w:cs="Arial"/>
                <w:sz w:val="20"/>
              </w:rPr>
            </w:pPr>
          </w:p>
          <w:p w:rsidR="00E049AF" w:rsidRPr="009040CF" w:rsidRDefault="00E049AF" w:rsidP="00DD6580">
            <w:pPr>
              <w:jc w:val="both"/>
              <w:rPr>
                <w:rFonts w:ascii="Arial" w:hAnsi="Arial" w:cs="Arial"/>
                <w:sz w:val="20"/>
              </w:rPr>
            </w:pPr>
          </w:p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B1809" w:rsidRDefault="008B1809" w:rsidP="00E049AF">
      <w:pPr>
        <w:jc w:val="center"/>
        <w:rPr>
          <w:rFonts w:ascii="Arial" w:hAnsi="Arial" w:cs="Arial"/>
          <w:color w:val="000000" w:themeColor="text1"/>
          <w:sz w:val="20"/>
        </w:rPr>
        <w:sectPr w:rsidR="008B1809" w:rsidSect="008C315B">
          <w:headerReference w:type="default" r:id="rId9"/>
          <w:footerReference w:type="even" r:id="rId10"/>
          <w:footerReference w:type="default" r:id="rId11"/>
          <w:pgSz w:w="11906" w:h="16838"/>
          <w:pgMar w:top="567" w:right="1418" w:bottom="567" w:left="1701" w:header="709" w:footer="709" w:gutter="0"/>
          <w:cols w:space="708"/>
          <w:formProt w:val="0"/>
          <w:docGrid w:linePitch="360"/>
        </w:sectPr>
      </w:pPr>
    </w:p>
    <w:p w:rsidR="008B1809" w:rsidRDefault="008B1809" w:rsidP="00E049AF">
      <w:pPr>
        <w:jc w:val="center"/>
        <w:rPr>
          <w:rFonts w:ascii="Arial" w:hAnsi="Arial" w:cs="Arial"/>
          <w:color w:val="000000" w:themeColor="text1"/>
          <w:sz w:val="20"/>
        </w:rPr>
        <w:sectPr w:rsidR="008B1809" w:rsidSect="008B1809">
          <w:type w:val="continuous"/>
          <w:pgSz w:w="11906" w:h="16838"/>
          <w:pgMar w:top="567" w:right="1418" w:bottom="567" w:left="1701" w:header="709" w:footer="709" w:gutter="0"/>
          <w:cols w:space="708"/>
          <w:docGrid w:linePitch="360"/>
        </w:sectPr>
      </w:pPr>
    </w:p>
    <w:tbl>
      <w:tblPr>
        <w:tblStyle w:val="Tabelacomgrad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049AF" w:rsidRPr="009040CF" w:rsidTr="008C315B">
        <w:tc>
          <w:tcPr>
            <w:tcW w:w="10065" w:type="dxa"/>
            <w:shd w:val="clear" w:color="auto" w:fill="D9D9D9" w:themeFill="background1" w:themeFillShade="D9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040CF">
              <w:rPr>
                <w:rFonts w:ascii="Arial" w:hAnsi="Arial" w:cs="Arial"/>
                <w:color w:val="000000" w:themeColor="text1"/>
                <w:sz w:val="20"/>
              </w:rPr>
              <w:lastRenderedPageBreak/>
              <w:t>CONTRAPARTIDA</w:t>
            </w:r>
          </w:p>
          <w:p w:rsidR="00E049AF" w:rsidRPr="009040CF" w:rsidRDefault="00E049AF" w:rsidP="00E049AF">
            <w:pPr>
              <w:rPr>
                <w:rFonts w:ascii="Arial" w:hAnsi="Arial" w:cs="Arial"/>
                <w:sz w:val="15"/>
                <w:szCs w:val="17"/>
              </w:rPr>
            </w:pPr>
            <w:r w:rsidRPr="009040CF">
              <w:rPr>
                <w:rFonts w:ascii="Arial" w:hAnsi="Arial" w:cs="Arial"/>
                <w:sz w:val="15"/>
                <w:szCs w:val="17"/>
              </w:rPr>
              <w:t>Como espaço de reflexão a formação sobre o fazer da engenharia do espetáculo, todo apoio deve apresentar uma contrapartida obrigatória que registre o apoio institucional do TCA e ceda o material que compôs o processo criativo e de produção do objeto apoiado. Além das três contrapartidas obrigatórias, outras poderão ser acordadas com o Centro Técnico do TCA. OBS: Novos apoios só serão concedidos depois de apresentadas todas as contrapartidas abaixo elencadas.</w:t>
            </w:r>
          </w:p>
        </w:tc>
      </w:tr>
      <w:tr w:rsidR="00E049AF" w:rsidRPr="009040CF" w:rsidTr="008C315B">
        <w:tc>
          <w:tcPr>
            <w:tcW w:w="10065" w:type="dxa"/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color w:val="000000" w:themeColor="text1"/>
                <w:sz w:val="20"/>
              </w:rPr>
              <w:t>1. Veiculação da marca do Centro Técnico e do TCA nas peças de divulgação do evento.</w:t>
            </w:r>
            <w:r w:rsidR="00997196">
              <w:rPr>
                <w:rFonts w:ascii="Arial" w:hAnsi="Arial" w:cs="Arial"/>
                <w:color w:val="000000" w:themeColor="text1"/>
                <w:sz w:val="20"/>
              </w:rPr>
              <w:t xml:space="preserve"> (OBRIGATÓRIO)</w:t>
            </w:r>
          </w:p>
        </w:tc>
      </w:tr>
      <w:tr w:rsidR="00E049AF" w:rsidRPr="009040CF" w:rsidTr="008C315B">
        <w:tc>
          <w:tcPr>
            <w:tcW w:w="10065" w:type="dxa"/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 xml:space="preserve">2. </w:t>
            </w:r>
            <w:r w:rsidR="00EE5339">
              <w:rPr>
                <w:rFonts w:ascii="Arial" w:hAnsi="Arial" w:cs="Arial"/>
                <w:sz w:val="20"/>
              </w:rPr>
              <w:t>Autorização de uso</w:t>
            </w:r>
            <w:r w:rsidRPr="009040CF">
              <w:rPr>
                <w:rFonts w:ascii="Arial" w:hAnsi="Arial" w:cs="Arial"/>
                <w:sz w:val="20"/>
              </w:rPr>
              <w:t xml:space="preserve"> do projeto, fotos d</w:t>
            </w:r>
            <w:r w:rsidR="00EE5339">
              <w:rPr>
                <w:rFonts w:ascii="Arial" w:hAnsi="Arial" w:cs="Arial"/>
                <w:sz w:val="20"/>
              </w:rPr>
              <w:t>o processo de confecção</w:t>
            </w:r>
            <w:r w:rsidRPr="009040CF">
              <w:rPr>
                <w:rFonts w:ascii="Arial" w:hAnsi="Arial" w:cs="Arial"/>
                <w:sz w:val="20"/>
              </w:rPr>
              <w:t xml:space="preserve"> </w:t>
            </w:r>
            <w:r w:rsidR="00EE5339">
              <w:rPr>
                <w:rFonts w:ascii="Arial" w:hAnsi="Arial" w:cs="Arial"/>
                <w:sz w:val="20"/>
              </w:rPr>
              <w:t xml:space="preserve">e </w:t>
            </w:r>
            <w:r w:rsidRPr="009040CF">
              <w:rPr>
                <w:rFonts w:ascii="Arial" w:hAnsi="Arial" w:cs="Arial"/>
                <w:sz w:val="20"/>
              </w:rPr>
              <w:t>fotos d</w:t>
            </w:r>
            <w:r w:rsidR="001B1E87">
              <w:rPr>
                <w:rFonts w:ascii="Arial" w:hAnsi="Arial" w:cs="Arial"/>
                <w:sz w:val="20"/>
              </w:rPr>
              <w:t xml:space="preserve">o produto finalizado (ver </w:t>
            </w:r>
            <w:r w:rsidR="001B1E87" w:rsidRPr="001B1E87">
              <w:rPr>
                <w:rFonts w:ascii="Arial" w:hAnsi="Arial" w:cs="Arial"/>
                <w:b/>
                <w:sz w:val="20"/>
              </w:rPr>
              <w:t>Anexo I</w:t>
            </w:r>
            <w:r w:rsidRPr="009040CF">
              <w:rPr>
                <w:rFonts w:ascii="Arial" w:hAnsi="Arial" w:cs="Arial"/>
                <w:sz w:val="20"/>
              </w:rPr>
              <w:t>)</w:t>
            </w:r>
            <w:r w:rsidR="00997196">
              <w:rPr>
                <w:rFonts w:ascii="Arial" w:hAnsi="Arial" w:cs="Arial"/>
                <w:sz w:val="20"/>
              </w:rPr>
              <w:t xml:space="preserve"> (OBRIGATÓRIO)</w:t>
            </w:r>
          </w:p>
        </w:tc>
      </w:tr>
      <w:tr w:rsidR="00E049AF" w:rsidRPr="009040CF" w:rsidTr="008C315B">
        <w:tc>
          <w:tcPr>
            <w:tcW w:w="10065" w:type="dxa"/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t xml:space="preserve">3. Reflexão sobre </w:t>
            </w:r>
            <w:r w:rsidR="001B1E87">
              <w:rPr>
                <w:rFonts w:ascii="Arial" w:hAnsi="Arial" w:cs="Arial"/>
                <w:sz w:val="20"/>
              </w:rPr>
              <w:t xml:space="preserve">processo de execução (ver </w:t>
            </w:r>
            <w:r w:rsidR="001B1E87" w:rsidRPr="001B1E87">
              <w:rPr>
                <w:rFonts w:ascii="Arial" w:hAnsi="Arial" w:cs="Arial"/>
                <w:b/>
                <w:sz w:val="20"/>
              </w:rPr>
              <w:t>Anexo II</w:t>
            </w:r>
            <w:r w:rsidRPr="009040CF">
              <w:rPr>
                <w:rFonts w:ascii="Arial" w:hAnsi="Arial" w:cs="Arial"/>
                <w:sz w:val="20"/>
              </w:rPr>
              <w:t>)</w:t>
            </w:r>
            <w:r w:rsidR="00997196">
              <w:rPr>
                <w:rFonts w:ascii="Arial" w:hAnsi="Arial" w:cs="Arial"/>
                <w:sz w:val="20"/>
              </w:rPr>
              <w:t xml:space="preserve"> (OBRIGATÓRIO)</w:t>
            </w:r>
          </w:p>
        </w:tc>
      </w:tr>
    </w:tbl>
    <w:p w:rsidR="008B1809" w:rsidRDefault="008B1809" w:rsidP="00E049AF">
      <w:pPr>
        <w:jc w:val="both"/>
        <w:rPr>
          <w:rFonts w:ascii="Arial" w:hAnsi="Arial" w:cs="Arial"/>
          <w:sz w:val="20"/>
        </w:rPr>
        <w:sectPr w:rsidR="008B1809" w:rsidSect="008B1809">
          <w:type w:val="continuous"/>
          <w:pgSz w:w="11906" w:h="16838"/>
          <w:pgMar w:top="567" w:right="1418" w:bottom="567" w:left="1701" w:header="709" w:footer="709" w:gutter="0"/>
          <w:cols w:space="708"/>
          <w:docGrid w:linePitch="360"/>
        </w:sectPr>
      </w:pPr>
    </w:p>
    <w:tbl>
      <w:tblPr>
        <w:tblStyle w:val="Tabelacomgrad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049AF" w:rsidRPr="009040CF" w:rsidTr="008C315B">
        <w:tc>
          <w:tcPr>
            <w:tcW w:w="10065" w:type="dxa"/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 w:rsidRPr="009040CF">
              <w:rPr>
                <w:rFonts w:ascii="Arial" w:hAnsi="Arial" w:cs="Arial"/>
                <w:sz w:val="20"/>
              </w:rPr>
              <w:lastRenderedPageBreak/>
              <w:t xml:space="preserve">4. Outros: </w:t>
            </w:r>
          </w:p>
        </w:tc>
      </w:tr>
      <w:tr w:rsidR="00E049AF" w:rsidRPr="009040CF" w:rsidTr="008C315B">
        <w:tc>
          <w:tcPr>
            <w:tcW w:w="10065" w:type="dxa"/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97196" w:rsidRDefault="00997196" w:rsidP="00790379">
      <w:pPr>
        <w:jc w:val="center"/>
        <w:rPr>
          <w:rFonts w:ascii="Arial" w:hAnsi="Arial" w:cs="Arial"/>
          <w:sz w:val="20"/>
        </w:rPr>
        <w:sectPr w:rsidR="00997196" w:rsidSect="008B1809">
          <w:type w:val="continuous"/>
          <w:pgSz w:w="11906" w:h="16838"/>
          <w:pgMar w:top="567" w:right="1418" w:bottom="567" w:left="1701" w:header="709" w:footer="709" w:gutter="0"/>
          <w:cols w:space="708"/>
          <w:formProt w:val="0"/>
          <w:docGrid w:linePitch="360"/>
        </w:sectPr>
      </w:pPr>
    </w:p>
    <w:tbl>
      <w:tblPr>
        <w:tblStyle w:val="Tabelacomgrad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97196" w:rsidRPr="009040CF" w:rsidTr="00790379">
        <w:tc>
          <w:tcPr>
            <w:tcW w:w="10065" w:type="dxa"/>
            <w:shd w:val="clear" w:color="auto" w:fill="D9D9D9" w:themeFill="background1" w:themeFillShade="D9"/>
          </w:tcPr>
          <w:p w:rsidR="00997196" w:rsidRPr="009040CF" w:rsidRDefault="00997196" w:rsidP="007903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OBSERVAÇÕES</w:t>
            </w:r>
          </w:p>
        </w:tc>
      </w:tr>
      <w:tr w:rsidR="00997196" w:rsidRPr="009040CF" w:rsidTr="00790379">
        <w:tc>
          <w:tcPr>
            <w:tcW w:w="10065" w:type="dxa"/>
            <w:shd w:val="clear" w:color="auto" w:fill="FFFFFF" w:themeFill="background1"/>
          </w:tcPr>
          <w:p w:rsidR="00997196" w:rsidRDefault="00997196" w:rsidP="0079037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Todo material utilizado para a execução do projeto é de responsabilidade do solicitante.</w:t>
            </w:r>
          </w:p>
          <w:p w:rsidR="00997196" w:rsidRDefault="00997196" w:rsidP="0079037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O solicitante deverá realizar a manutenção do equipamento utilizado.</w:t>
            </w:r>
          </w:p>
          <w:p w:rsidR="00997196" w:rsidRDefault="00997196" w:rsidP="0079037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O envio da contrapartida e da autorização deverá acontecer em até uma semana após o término do apoio.</w:t>
            </w:r>
          </w:p>
          <w:p w:rsidR="00997196" w:rsidRDefault="00997196" w:rsidP="0079037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997196">
              <w:rPr>
                <w:rFonts w:ascii="Arial" w:hAnsi="Arial" w:cs="Arial"/>
                <w:spacing w:val="-2"/>
                <w:sz w:val="20"/>
              </w:rPr>
              <w:t>A falta de comprovação de contrapartidas de apoios anteriores poderá ensejar a suspensão de novos apoios.</w:t>
            </w:r>
          </w:p>
          <w:p w:rsidR="00997196" w:rsidRPr="009040CF" w:rsidRDefault="00997196" w:rsidP="0079037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Qualquer ação realizada no Centro Técnico do Teatro Castro Alves sem autorização da coordenação poderá ensejar a suspensão do apoio vigente e de apoios futuros. </w:t>
            </w:r>
          </w:p>
        </w:tc>
      </w:tr>
      <w:tr w:rsidR="00EE5339" w:rsidRPr="009040CF" w:rsidTr="00EE5339">
        <w:tc>
          <w:tcPr>
            <w:tcW w:w="10065" w:type="dxa"/>
            <w:shd w:val="clear" w:color="auto" w:fill="D9D9D9" w:themeFill="background1" w:themeFillShade="D9"/>
          </w:tcPr>
          <w:p w:rsidR="00EE5339" w:rsidRPr="009040CF" w:rsidRDefault="00EE5339" w:rsidP="00EE53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DECLARAÇÃO</w:t>
            </w:r>
          </w:p>
        </w:tc>
      </w:tr>
      <w:tr w:rsidR="00E049AF" w:rsidRPr="009040CF" w:rsidTr="008C315B">
        <w:tc>
          <w:tcPr>
            <w:tcW w:w="10065" w:type="dxa"/>
            <w:shd w:val="clear" w:color="auto" w:fill="FFFFFF" w:themeFill="background1"/>
          </w:tcPr>
          <w:p w:rsidR="00E049AF" w:rsidRPr="009040CF" w:rsidRDefault="00E049AF" w:rsidP="00E049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Ao solicitar o apoio, autorizo ao Teatro Castro Alves o registro do processo de produção e seu uso nos termos do </w:t>
            </w:r>
            <w:r w:rsidR="00C14850"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</w:rPr>
              <w:t xml:space="preserve">Anexo </w:t>
            </w:r>
            <w:r w:rsidR="00C14850">
              <w:rPr>
                <w:rFonts w:ascii="Arial" w:hAnsi="Arial" w:cs="Arial"/>
                <w:sz w:val="20"/>
              </w:rPr>
              <w:t>I”</w:t>
            </w:r>
            <w:r w:rsidR="00EE5339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Declaro </w:t>
            </w:r>
            <w:r w:rsidR="00997196">
              <w:rPr>
                <w:rFonts w:ascii="Arial" w:hAnsi="Arial" w:cs="Arial"/>
                <w:sz w:val="20"/>
              </w:rPr>
              <w:t xml:space="preserve">também </w:t>
            </w:r>
            <w:r>
              <w:rPr>
                <w:rFonts w:ascii="Arial" w:hAnsi="Arial" w:cs="Arial"/>
                <w:sz w:val="20"/>
              </w:rPr>
              <w:t xml:space="preserve">que todas as informações </w:t>
            </w:r>
            <w:r w:rsidR="00EE5339">
              <w:rPr>
                <w:rFonts w:ascii="Arial" w:hAnsi="Arial" w:cs="Arial"/>
                <w:sz w:val="20"/>
              </w:rPr>
              <w:t>prestadas</w:t>
            </w:r>
            <w:r>
              <w:rPr>
                <w:rFonts w:ascii="Arial" w:hAnsi="Arial" w:cs="Arial"/>
                <w:sz w:val="20"/>
              </w:rPr>
              <w:t>, incluindo os anexos</w:t>
            </w:r>
            <w:r w:rsidR="00EE533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são verdadeiras</w:t>
            </w:r>
            <w:r w:rsidR="00EE5339">
              <w:rPr>
                <w:rFonts w:ascii="Arial" w:hAnsi="Arial" w:cs="Arial"/>
                <w:sz w:val="20"/>
              </w:rPr>
              <w:t xml:space="preserve">, e </w:t>
            </w:r>
            <w:r>
              <w:rPr>
                <w:rFonts w:ascii="Arial" w:hAnsi="Arial" w:cs="Arial"/>
                <w:sz w:val="20"/>
              </w:rPr>
              <w:t xml:space="preserve">que </w:t>
            </w:r>
            <w:r w:rsidR="00881B36">
              <w:rPr>
                <w:rFonts w:ascii="Arial" w:hAnsi="Arial" w:cs="Arial"/>
                <w:sz w:val="20"/>
              </w:rPr>
              <w:t xml:space="preserve">estou ciente de que a omissão de dados relevantes ou apresentação de dados falsos </w:t>
            </w:r>
            <w:r>
              <w:rPr>
                <w:rFonts w:ascii="Arial" w:hAnsi="Arial" w:cs="Arial"/>
                <w:sz w:val="20"/>
              </w:rPr>
              <w:t xml:space="preserve">poderá ensejar cancelamento do apoio e outras medidas cabíveis. </w:t>
            </w:r>
          </w:p>
        </w:tc>
      </w:tr>
    </w:tbl>
    <w:p w:rsidR="00997196" w:rsidRDefault="00997196" w:rsidP="00E049AF">
      <w:pPr>
        <w:jc w:val="center"/>
        <w:rPr>
          <w:rFonts w:ascii="Arial" w:hAnsi="Arial" w:cs="Arial"/>
          <w:sz w:val="16"/>
        </w:rPr>
        <w:sectPr w:rsidR="00997196" w:rsidSect="008B1809">
          <w:type w:val="continuous"/>
          <w:pgSz w:w="11906" w:h="16838"/>
          <w:pgMar w:top="567" w:right="1418" w:bottom="567" w:left="1701" w:header="709" w:footer="709" w:gutter="0"/>
          <w:cols w:space="708"/>
          <w:docGrid w:linePitch="360"/>
        </w:sectPr>
      </w:pPr>
    </w:p>
    <w:tbl>
      <w:tblPr>
        <w:tblStyle w:val="Tabelacomgrad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2268"/>
        <w:gridCol w:w="1560"/>
        <w:gridCol w:w="2268"/>
      </w:tblGrid>
      <w:tr w:rsidR="00E049AF" w:rsidRPr="009040CF" w:rsidTr="00881B36">
        <w:trPr>
          <w:trHeight w:val="42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lastRenderedPageBreak/>
              <w:t>Data</w:t>
            </w:r>
          </w:p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>Solicitação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 xml:space="preserve">Assinatura </w:t>
            </w:r>
          </w:p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>Produtor</w:t>
            </w:r>
            <w:r w:rsidR="00EE5339">
              <w:rPr>
                <w:rFonts w:ascii="Arial" w:hAnsi="Arial" w:cs="Arial"/>
                <w:sz w:val="16"/>
              </w:rPr>
              <w:t>(a)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>Assinatura Responsável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49AF" w:rsidRPr="009040CF" w:rsidTr="00881B36">
        <w:trPr>
          <w:trHeight w:val="42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>Data</w:t>
            </w:r>
          </w:p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>Concessão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>Assinatura Cedente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16"/>
              </w:rPr>
            </w:pPr>
            <w:r w:rsidRPr="009040CF">
              <w:rPr>
                <w:rFonts w:ascii="Arial" w:hAnsi="Arial" w:cs="Arial"/>
                <w:sz w:val="16"/>
              </w:rPr>
              <w:t>Assinatura Diretor</w:t>
            </w:r>
            <w:r w:rsidR="00EE5339">
              <w:rPr>
                <w:rFonts w:ascii="Arial" w:hAnsi="Arial" w:cs="Arial"/>
                <w:sz w:val="16"/>
              </w:rPr>
              <w:t>(a)</w:t>
            </w:r>
            <w:r w:rsidRPr="009040CF">
              <w:rPr>
                <w:rFonts w:ascii="Arial" w:hAnsi="Arial" w:cs="Arial"/>
                <w:sz w:val="16"/>
              </w:rPr>
              <w:t xml:space="preserve"> TCA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9AF" w:rsidRPr="009040CF" w:rsidRDefault="00E049AF" w:rsidP="00E04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5339" w:rsidRPr="009040CF" w:rsidTr="00C14850">
        <w:trPr>
          <w:trHeight w:val="94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5339" w:rsidRPr="009040CF" w:rsidTr="00C14850">
        <w:trPr>
          <w:trHeight w:val="424"/>
        </w:trPr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339" w:rsidRDefault="00EE5339" w:rsidP="007053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Anexos:</w:t>
            </w:r>
          </w:p>
          <w:p w:rsidR="001B1E87" w:rsidRDefault="001B1E87" w:rsidP="007053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Anexo I – Autorização de Uso</w:t>
            </w:r>
          </w:p>
          <w:p w:rsidR="001B1E87" w:rsidRPr="009040CF" w:rsidRDefault="001B1E87" w:rsidP="007053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Anexo II – Relatório de Execução de Projeto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Apoio 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339" w:rsidRPr="009040CF" w:rsidRDefault="00EE5339" w:rsidP="00E049AF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3D1286" w:rsidRPr="009040CF" w:rsidRDefault="003D1286">
      <w:pPr>
        <w:rPr>
          <w:rFonts w:ascii="Arial" w:hAnsi="Arial" w:cs="Arial"/>
          <w:sz w:val="20"/>
        </w:rPr>
      </w:pPr>
    </w:p>
    <w:sectPr w:rsidR="003D1286" w:rsidRPr="009040CF" w:rsidSect="008B1809">
      <w:type w:val="continuous"/>
      <w:pgSz w:w="11906" w:h="16838"/>
      <w:pgMar w:top="567" w:right="1418" w:bottom="567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66" w:rsidRDefault="00650C66" w:rsidP="001F3FB3">
      <w:pPr>
        <w:spacing w:after="0" w:line="240" w:lineRule="auto"/>
      </w:pPr>
      <w:r>
        <w:separator/>
      </w:r>
    </w:p>
  </w:endnote>
  <w:endnote w:type="continuationSeparator" w:id="0">
    <w:p w:rsidR="00650C66" w:rsidRDefault="00650C66" w:rsidP="001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037086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97196" w:rsidRDefault="00997196" w:rsidP="00A81A3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97196" w:rsidRDefault="00997196" w:rsidP="009971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20"/>
        <w:szCs w:val="20"/>
      </w:rPr>
      <w:id w:val="-473815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97196" w:rsidRPr="00997196" w:rsidRDefault="00997196" w:rsidP="00A81A39">
        <w:pPr>
          <w:pStyle w:val="Rodap"/>
          <w:framePr w:wrap="none" w:vAnchor="text" w:hAnchor="margin" w:xAlign="right" w:y="1"/>
          <w:rPr>
            <w:rStyle w:val="Nmerodepgina"/>
            <w:sz w:val="20"/>
            <w:szCs w:val="20"/>
          </w:rPr>
        </w:pPr>
        <w:r w:rsidRPr="00997196">
          <w:rPr>
            <w:rStyle w:val="Nmerodepgina"/>
            <w:sz w:val="20"/>
            <w:szCs w:val="20"/>
          </w:rPr>
          <w:fldChar w:fldCharType="begin"/>
        </w:r>
        <w:r w:rsidRPr="00997196">
          <w:rPr>
            <w:rStyle w:val="Nmerodepgina"/>
            <w:sz w:val="20"/>
            <w:szCs w:val="20"/>
          </w:rPr>
          <w:instrText xml:space="preserve"> PAGE </w:instrText>
        </w:r>
        <w:r w:rsidRPr="00997196">
          <w:rPr>
            <w:rStyle w:val="Nmerodepgina"/>
            <w:sz w:val="20"/>
            <w:szCs w:val="20"/>
          </w:rPr>
          <w:fldChar w:fldCharType="separate"/>
        </w:r>
        <w:r w:rsidR="002D5567">
          <w:rPr>
            <w:rStyle w:val="Nmerodepgina"/>
            <w:noProof/>
            <w:sz w:val="20"/>
            <w:szCs w:val="20"/>
          </w:rPr>
          <w:t>2</w:t>
        </w:r>
        <w:r w:rsidRPr="00997196">
          <w:rPr>
            <w:rStyle w:val="Nmerodepgina"/>
            <w:sz w:val="20"/>
            <w:szCs w:val="20"/>
          </w:rPr>
          <w:fldChar w:fldCharType="end"/>
        </w:r>
        <w:r w:rsidRPr="00997196">
          <w:rPr>
            <w:rStyle w:val="Nmerodepgina"/>
            <w:sz w:val="20"/>
            <w:szCs w:val="20"/>
          </w:rPr>
          <w:t xml:space="preserve"> de </w:t>
        </w:r>
        <w:r w:rsidRPr="00997196">
          <w:rPr>
            <w:sz w:val="20"/>
            <w:szCs w:val="20"/>
          </w:rPr>
          <w:fldChar w:fldCharType="begin"/>
        </w:r>
        <w:r w:rsidRPr="00997196">
          <w:rPr>
            <w:sz w:val="20"/>
            <w:szCs w:val="20"/>
          </w:rPr>
          <w:instrText xml:space="preserve"> NUMPAGES  \* MERGEFORMAT </w:instrText>
        </w:r>
        <w:r w:rsidRPr="00997196">
          <w:rPr>
            <w:sz w:val="20"/>
            <w:szCs w:val="20"/>
          </w:rPr>
          <w:fldChar w:fldCharType="separate"/>
        </w:r>
        <w:r w:rsidR="002D5567">
          <w:rPr>
            <w:noProof/>
            <w:sz w:val="20"/>
            <w:szCs w:val="20"/>
          </w:rPr>
          <w:t>2</w:t>
        </w:r>
        <w:r w:rsidRPr="00997196">
          <w:rPr>
            <w:sz w:val="20"/>
            <w:szCs w:val="20"/>
          </w:rPr>
          <w:fldChar w:fldCharType="end"/>
        </w:r>
      </w:p>
    </w:sdtContent>
  </w:sdt>
  <w:p w:rsidR="00CB406B" w:rsidRPr="00997196" w:rsidRDefault="00997196" w:rsidP="00997196">
    <w:pPr>
      <w:pStyle w:val="Rodap"/>
      <w:ind w:left="-567" w:right="360"/>
      <w:rPr>
        <w:sz w:val="14"/>
      </w:rPr>
    </w:pPr>
    <w:r w:rsidRPr="00997196">
      <w:rPr>
        <w:sz w:val="14"/>
      </w:rPr>
      <w:t>Versão 2019-08-22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66" w:rsidRDefault="00650C66" w:rsidP="001F3FB3">
      <w:pPr>
        <w:spacing w:after="0" w:line="240" w:lineRule="auto"/>
      </w:pPr>
      <w:r>
        <w:separator/>
      </w:r>
    </w:p>
  </w:footnote>
  <w:footnote w:type="continuationSeparator" w:id="0">
    <w:p w:rsidR="00650C66" w:rsidRDefault="00650C66" w:rsidP="001F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B3" w:rsidRDefault="001F3FB3">
    <w:pPr>
      <w:pStyle w:val="Cabealho"/>
    </w:pPr>
    <w:r>
      <w:t xml:space="preserve">          </w:t>
    </w:r>
    <w:r>
      <w:rPr>
        <w:noProof/>
        <w:lang w:eastAsia="pt-BR"/>
      </w:rPr>
      <w:drawing>
        <wp:inline distT="0" distB="0" distL="0" distR="0" wp14:anchorId="5DF03F45" wp14:editId="64B81B65">
          <wp:extent cx="669600" cy="334800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NTRO TECNICO TCA_P&amp;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45" cy="33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5FFF006" wp14:editId="46A7D319">
          <wp:extent cx="626400" cy="321148"/>
          <wp:effectExtent l="0" t="0" r="254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A marca p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16" cy="322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1F3FB3" w:rsidRDefault="001F3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15D"/>
    <w:multiLevelType w:val="hybridMultilevel"/>
    <w:tmpl w:val="5776D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57A5"/>
    <w:multiLevelType w:val="hybridMultilevel"/>
    <w:tmpl w:val="77B62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3"/>
    <w:rsid w:val="000B5A64"/>
    <w:rsid w:val="000C3DFF"/>
    <w:rsid w:val="00101665"/>
    <w:rsid w:val="001A4284"/>
    <w:rsid w:val="001B1E87"/>
    <w:rsid w:val="001C03D7"/>
    <w:rsid w:val="001D1166"/>
    <w:rsid w:val="001F3FB3"/>
    <w:rsid w:val="001F5FBF"/>
    <w:rsid w:val="0027646C"/>
    <w:rsid w:val="002D5567"/>
    <w:rsid w:val="00310CE7"/>
    <w:rsid w:val="00321E5B"/>
    <w:rsid w:val="003427C3"/>
    <w:rsid w:val="00342FC7"/>
    <w:rsid w:val="00347F83"/>
    <w:rsid w:val="003D1286"/>
    <w:rsid w:val="004655B0"/>
    <w:rsid w:val="00484172"/>
    <w:rsid w:val="00492E38"/>
    <w:rsid w:val="004A2EEF"/>
    <w:rsid w:val="004A5253"/>
    <w:rsid w:val="0054366C"/>
    <w:rsid w:val="005A5B9B"/>
    <w:rsid w:val="00650C66"/>
    <w:rsid w:val="00663A8A"/>
    <w:rsid w:val="006854D0"/>
    <w:rsid w:val="006A7194"/>
    <w:rsid w:val="006B69E8"/>
    <w:rsid w:val="006E7B92"/>
    <w:rsid w:val="00705316"/>
    <w:rsid w:val="007336E0"/>
    <w:rsid w:val="00776FFA"/>
    <w:rsid w:val="00792547"/>
    <w:rsid w:val="00796351"/>
    <w:rsid w:val="00803586"/>
    <w:rsid w:val="008115D2"/>
    <w:rsid w:val="0082043E"/>
    <w:rsid w:val="00881B36"/>
    <w:rsid w:val="00886135"/>
    <w:rsid w:val="008B1809"/>
    <w:rsid w:val="008C315B"/>
    <w:rsid w:val="008F2D7F"/>
    <w:rsid w:val="009040CF"/>
    <w:rsid w:val="00911C96"/>
    <w:rsid w:val="00925899"/>
    <w:rsid w:val="00997196"/>
    <w:rsid w:val="009E0100"/>
    <w:rsid w:val="009F5A45"/>
    <w:rsid w:val="00A07865"/>
    <w:rsid w:val="00A36E64"/>
    <w:rsid w:val="00A6659F"/>
    <w:rsid w:val="00A72435"/>
    <w:rsid w:val="00AB5C83"/>
    <w:rsid w:val="00B718E7"/>
    <w:rsid w:val="00B95FF8"/>
    <w:rsid w:val="00BA3301"/>
    <w:rsid w:val="00BC56B2"/>
    <w:rsid w:val="00BD7B46"/>
    <w:rsid w:val="00C14850"/>
    <w:rsid w:val="00C463C3"/>
    <w:rsid w:val="00C57B3F"/>
    <w:rsid w:val="00C77CC7"/>
    <w:rsid w:val="00C97266"/>
    <w:rsid w:val="00CB406B"/>
    <w:rsid w:val="00CD236A"/>
    <w:rsid w:val="00D214B8"/>
    <w:rsid w:val="00D4275F"/>
    <w:rsid w:val="00D50D21"/>
    <w:rsid w:val="00DF2769"/>
    <w:rsid w:val="00E049AF"/>
    <w:rsid w:val="00E10F0C"/>
    <w:rsid w:val="00E54851"/>
    <w:rsid w:val="00EA4E76"/>
    <w:rsid w:val="00EC50A6"/>
    <w:rsid w:val="00EE5339"/>
    <w:rsid w:val="00EE7C1F"/>
    <w:rsid w:val="00F56C4E"/>
    <w:rsid w:val="00F93A99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B3"/>
  </w:style>
  <w:style w:type="paragraph" w:styleId="Rodap">
    <w:name w:val="footer"/>
    <w:basedOn w:val="Normal"/>
    <w:link w:val="RodapChar"/>
    <w:uiPriority w:val="99"/>
    <w:unhideWhenUsed/>
    <w:rsid w:val="001F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B3"/>
  </w:style>
  <w:style w:type="paragraph" w:styleId="Textodebalo">
    <w:name w:val="Balloon Text"/>
    <w:basedOn w:val="Normal"/>
    <w:link w:val="TextodebaloChar"/>
    <w:uiPriority w:val="99"/>
    <w:semiHidden/>
    <w:unhideWhenUsed/>
    <w:rsid w:val="001F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56B2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997196"/>
  </w:style>
  <w:style w:type="paragraph" w:styleId="SemEspaamento">
    <w:name w:val="No Spacing"/>
    <w:uiPriority w:val="1"/>
    <w:qFormat/>
    <w:rsid w:val="002D5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B3"/>
  </w:style>
  <w:style w:type="paragraph" w:styleId="Rodap">
    <w:name w:val="footer"/>
    <w:basedOn w:val="Normal"/>
    <w:link w:val="RodapChar"/>
    <w:uiPriority w:val="99"/>
    <w:unhideWhenUsed/>
    <w:rsid w:val="001F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B3"/>
  </w:style>
  <w:style w:type="paragraph" w:styleId="Textodebalo">
    <w:name w:val="Balloon Text"/>
    <w:basedOn w:val="Normal"/>
    <w:link w:val="TextodebaloChar"/>
    <w:uiPriority w:val="99"/>
    <w:semiHidden/>
    <w:unhideWhenUsed/>
    <w:rsid w:val="001F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56B2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997196"/>
  </w:style>
  <w:style w:type="paragraph" w:styleId="SemEspaamento">
    <w:name w:val="No Spacing"/>
    <w:uiPriority w:val="1"/>
    <w:qFormat/>
    <w:rsid w:val="002D5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1442-6E65-4B17-880E-219F1A75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ctecnico</dc:creator>
  <cp:lastModifiedBy>ctecnico</cp:lastModifiedBy>
  <cp:revision>3</cp:revision>
  <cp:lastPrinted>2019-07-12T20:21:00Z</cp:lastPrinted>
  <dcterms:created xsi:type="dcterms:W3CDTF">2019-08-27T21:55:00Z</dcterms:created>
  <dcterms:modified xsi:type="dcterms:W3CDTF">2019-10-01T14:21:00Z</dcterms:modified>
</cp:coreProperties>
</file>